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17"/>
        <w:gridCol w:w="3269"/>
        <w:gridCol w:w="3269"/>
        <w:gridCol w:w="3269"/>
      </w:tblGrid>
      <w:tr w:rsidR="00382251" w:rsidRPr="002409C0" w:rsidTr="00382251">
        <w:tc>
          <w:tcPr>
            <w:tcW w:w="3317" w:type="dxa"/>
            <w:hideMark/>
          </w:tcPr>
          <w:p w:rsidR="00382251" w:rsidRPr="002409C0" w:rsidRDefault="00511A2F">
            <w:pPr>
              <w:snapToGrid w:val="0"/>
              <w:rPr>
                <w:lang w:val="lt-LT"/>
              </w:rPr>
            </w:pPr>
            <w:r w:rsidRPr="002409C0">
              <w:rPr>
                <w:noProof/>
                <w:lang w:val="lt-LT" w:eastAsia="lt-LT"/>
              </w:rPr>
              <w:drawing>
                <wp:inline distT="0" distB="0" distL="0" distR="0" wp14:anchorId="20354FE6" wp14:editId="3846EB5E">
                  <wp:extent cx="1514475" cy="1085850"/>
                  <wp:effectExtent l="0" t="0" r="0" b="0"/>
                  <wp:docPr id="2" name="Paveikslėlis 2" descr="M:\M03\Zemyn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M03\Zemyn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382251" w:rsidRPr="002409C0" w:rsidRDefault="00382251">
            <w:pPr>
              <w:snapToGrid w:val="0"/>
              <w:jc w:val="center"/>
              <w:rPr>
                <w:lang w:val="lt-LT"/>
              </w:rPr>
            </w:pPr>
          </w:p>
          <w:p w:rsidR="00382251" w:rsidRPr="002409C0" w:rsidRDefault="00382251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3269" w:type="dxa"/>
          </w:tcPr>
          <w:p w:rsidR="00382251" w:rsidRPr="002409C0" w:rsidRDefault="00382251" w:rsidP="00E33D4B">
            <w:pPr>
              <w:pStyle w:val="Antrat2"/>
              <w:numPr>
                <w:ilvl w:val="1"/>
                <w:numId w:val="1"/>
              </w:numPr>
              <w:snapToGrid w:val="0"/>
              <w:jc w:val="left"/>
              <w:rPr>
                <w:b w:val="0"/>
                <w:bCs w:val="0"/>
              </w:rPr>
            </w:pPr>
            <w:r w:rsidRPr="002409C0">
              <w:rPr>
                <w:b w:val="0"/>
                <w:bCs w:val="0"/>
                <w:sz w:val="22"/>
                <w:szCs w:val="22"/>
              </w:rPr>
              <w:t>PATVIRTINTA</w:t>
            </w:r>
          </w:p>
          <w:p w:rsidR="00382251" w:rsidRPr="002409C0" w:rsidRDefault="00382251">
            <w:pPr>
              <w:rPr>
                <w:lang w:val="lt-LT"/>
              </w:rPr>
            </w:pPr>
          </w:p>
          <w:p w:rsidR="00382251" w:rsidRPr="002409C0" w:rsidRDefault="00382251" w:rsidP="00382251">
            <w:pPr>
              <w:rPr>
                <w:lang w:val="lt-LT"/>
              </w:rPr>
            </w:pPr>
            <w:r w:rsidRPr="002409C0">
              <w:rPr>
                <w:sz w:val="22"/>
                <w:szCs w:val="22"/>
                <w:lang w:val="lt-LT"/>
              </w:rPr>
              <w:t>Vilnius, 2017</w:t>
            </w:r>
            <w:r w:rsidR="00CB487F" w:rsidRPr="002409C0">
              <w:rPr>
                <w:sz w:val="22"/>
                <w:szCs w:val="22"/>
                <w:lang w:val="lt-LT"/>
              </w:rPr>
              <w:t xml:space="preserve">-   </w:t>
            </w:r>
            <w:r w:rsidRPr="002409C0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3269" w:type="dxa"/>
          </w:tcPr>
          <w:p w:rsidR="00382251" w:rsidRPr="002409C0" w:rsidRDefault="00382251">
            <w:pPr>
              <w:snapToGrid w:val="0"/>
              <w:rPr>
                <w:lang w:val="lt-LT"/>
              </w:rPr>
            </w:pPr>
          </w:p>
        </w:tc>
      </w:tr>
    </w:tbl>
    <w:p w:rsidR="00382251" w:rsidRPr="002409C0" w:rsidRDefault="00382251" w:rsidP="00382251">
      <w:pPr>
        <w:rPr>
          <w:lang w:val="lt-LT"/>
        </w:rPr>
      </w:pPr>
    </w:p>
    <w:p w:rsidR="00382251" w:rsidRPr="002409C0" w:rsidRDefault="00382251" w:rsidP="00382251">
      <w:pPr>
        <w:jc w:val="center"/>
        <w:rPr>
          <w:b/>
          <w:bCs/>
          <w:lang w:val="lt-LT"/>
        </w:rPr>
      </w:pPr>
    </w:p>
    <w:p w:rsidR="00382251" w:rsidRPr="002409C0" w:rsidRDefault="00382251" w:rsidP="00382251">
      <w:pPr>
        <w:pStyle w:val="Pavadinimas"/>
        <w:ind w:left="0" w:right="-82"/>
        <w:rPr>
          <w:sz w:val="22"/>
          <w:szCs w:val="22"/>
        </w:rPr>
      </w:pPr>
      <w:r w:rsidRPr="002409C0">
        <w:rPr>
          <w:sz w:val="22"/>
          <w:szCs w:val="22"/>
        </w:rPr>
        <w:t xml:space="preserve">GREITŲJŲ ŠACHMATŲ TURNYRO, </w:t>
      </w:r>
    </w:p>
    <w:p w:rsidR="00382251" w:rsidRPr="002409C0" w:rsidRDefault="00382251" w:rsidP="00382251">
      <w:pPr>
        <w:pStyle w:val="Pavadinimas"/>
        <w:ind w:left="0" w:right="-82"/>
        <w:rPr>
          <w:sz w:val="22"/>
          <w:szCs w:val="22"/>
        </w:rPr>
      </w:pPr>
      <w:r w:rsidRPr="002409C0">
        <w:rPr>
          <w:sz w:val="22"/>
          <w:szCs w:val="22"/>
        </w:rPr>
        <w:t>SKIRTO LIETUVOS NEPRIKLAUSOMYBĖS ATKŪRIMO DIENAI PAMINĖTI,</w:t>
      </w:r>
    </w:p>
    <w:p w:rsidR="00382251" w:rsidRPr="002409C0" w:rsidRDefault="00382251" w:rsidP="00382251">
      <w:pPr>
        <w:ind w:right="-82"/>
        <w:jc w:val="center"/>
        <w:rPr>
          <w:b/>
          <w:bCs/>
          <w:sz w:val="16"/>
          <w:szCs w:val="16"/>
          <w:lang w:val="lt-LT"/>
        </w:rPr>
      </w:pPr>
    </w:p>
    <w:p w:rsidR="00382251" w:rsidRPr="002409C0" w:rsidRDefault="00382251" w:rsidP="00382251">
      <w:pPr>
        <w:pStyle w:val="Antrat2"/>
        <w:numPr>
          <w:ilvl w:val="1"/>
          <w:numId w:val="1"/>
        </w:numPr>
        <w:ind w:left="0" w:right="-82" w:firstLine="0"/>
        <w:rPr>
          <w:sz w:val="22"/>
          <w:szCs w:val="22"/>
        </w:rPr>
      </w:pPr>
      <w:r w:rsidRPr="002409C0">
        <w:rPr>
          <w:sz w:val="22"/>
          <w:szCs w:val="22"/>
        </w:rPr>
        <w:t xml:space="preserve">N U O S T A T A I   </w:t>
      </w:r>
    </w:p>
    <w:p w:rsidR="00382251" w:rsidRPr="002409C0" w:rsidRDefault="00382251" w:rsidP="00382251">
      <w:pPr>
        <w:ind w:right="-82"/>
        <w:jc w:val="center"/>
        <w:rPr>
          <w:sz w:val="16"/>
          <w:szCs w:val="16"/>
          <w:lang w:val="lt-LT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ind w:left="360" w:right="-82" w:firstLine="0"/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I.  Tikslas ir uždaviniai</w:t>
      </w:r>
    </w:p>
    <w:p w:rsidR="00382251" w:rsidRPr="002409C0" w:rsidRDefault="00382251" w:rsidP="00382251">
      <w:pPr>
        <w:rPr>
          <w:sz w:val="16"/>
          <w:szCs w:val="16"/>
          <w:lang w:val="lt-LT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ind w:left="0" w:right="-82" w:firstLine="0"/>
        <w:jc w:val="both"/>
        <w:rPr>
          <w:b w:val="0"/>
          <w:sz w:val="22"/>
          <w:szCs w:val="22"/>
        </w:rPr>
      </w:pPr>
      <w:r w:rsidRPr="002409C0">
        <w:rPr>
          <w:b w:val="0"/>
          <w:sz w:val="22"/>
          <w:szCs w:val="22"/>
        </w:rPr>
        <w:t xml:space="preserve">Šachmatų turnyras rengiamas </w:t>
      </w:r>
      <w:bookmarkStart w:id="0" w:name="OLE_LINK2"/>
      <w:bookmarkStart w:id="1" w:name="OLE_LINK1"/>
      <w:r w:rsidRPr="002409C0">
        <w:rPr>
          <w:b w:val="0"/>
          <w:sz w:val="22"/>
          <w:szCs w:val="22"/>
        </w:rPr>
        <w:t>Kovo 11</w:t>
      </w:r>
      <w:r w:rsidR="00394DA7" w:rsidRPr="002409C0">
        <w:rPr>
          <w:b w:val="0"/>
          <w:sz w:val="22"/>
          <w:szCs w:val="22"/>
        </w:rPr>
        <w:t>-ajai</w:t>
      </w:r>
      <w:r w:rsidRPr="002409C0">
        <w:rPr>
          <w:b w:val="0"/>
          <w:sz w:val="22"/>
          <w:szCs w:val="22"/>
        </w:rPr>
        <w:t xml:space="preserve"> – Lietuvos </w:t>
      </w:r>
      <w:r w:rsidR="004F036D" w:rsidRPr="002409C0">
        <w:rPr>
          <w:b w:val="0"/>
          <w:sz w:val="22"/>
          <w:szCs w:val="22"/>
        </w:rPr>
        <w:t>nepriklausomybės</w:t>
      </w:r>
      <w:r w:rsidRPr="002409C0">
        <w:rPr>
          <w:b w:val="0"/>
          <w:sz w:val="22"/>
          <w:szCs w:val="22"/>
        </w:rPr>
        <w:t xml:space="preserve"> atkūrimo dienai</w:t>
      </w:r>
      <w:r w:rsidR="00394DA7" w:rsidRPr="002409C0">
        <w:rPr>
          <w:b w:val="0"/>
          <w:sz w:val="22"/>
          <w:szCs w:val="22"/>
        </w:rPr>
        <w:t xml:space="preserve"> –</w:t>
      </w:r>
      <w:r w:rsidRPr="002409C0">
        <w:rPr>
          <w:b w:val="0"/>
          <w:sz w:val="22"/>
          <w:szCs w:val="22"/>
        </w:rPr>
        <w:t xml:space="preserve"> paminėti</w:t>
      </w:r>
      <w:bookmarkEnd w:id="0"/>
      <w:bookmarkEnd w:id="1"/>
      <w:r w:rsidR="00394DA7" w:rsidRPr="002409C0">
        <w:rPr>
          <w:b w:val="0"/>
          <w:sz w:val="22"/>
          <w:szCs w:val="22"/>
        </w:rPr>
        <w:t>. Varžybos vykdomos</w:t>
      </w:r>
      <w:r w:rsidRPr="002409C0">
        <w:rPr>
          <w:b w:val="0"/>
          <w:sz w:val="22"/>
          <w:szCs w:val="22"/>
        </w:rPr>
        <w:t xml:space="preserve"> siekiant populiarinti šachmatų </w:t>
      </w:r>
      <w:r w:rsidR="004F036D" w:rsidRPr="002409C0">
        <w:rPr>
          <w:b w:val="0"/>
          <w:sz w:val="22"/>
          <w:szCs w:val="22"/>
        </w:rPr>
        <w:t xml:space="preserve">ir šaškių </w:t>
      </w:r>
      <w:r w:rsidR="00394DA7" w:rsidRPr="002409C0">
        <w:rPr>
          <w:b w:val="0"/>
          <w:sz w:val="22"/>
          <w:szCs w:val="22"/>
        </w:rPr>
        <w:t>sportą gimnazijos bendruomenėje.</w:t>
      </w: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16"/>
          <w:szCs w:val="16"/>
          <w:u w:val="single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360" w:right="-82" w:firstLine="0"/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II.  Vykdymo vieta ir laikas</w:t>
      </w:r>
    </w:p>
    <w:p w:rsidR="00382251" w:rsidRPr="002409C0" w:rsidRDefault="00382251" w:rsidP="00382251">
      <w:pPr>
        <w:rPr>
          <w:sz w:val="16"/>
          <w:szCs w:val="16"/>
          <w:lang w:val="lt-LT"/>
        </w:rPr>
      </w:pPr>
    </w:p>
    <w:p w:rsidR="00382251" w:rsidRPr="002409C0" w:rsidRDefault="00382251" w:rsidP="00382251">
      <w:pPr>
        <w:pStyle w:val="Antrat3"/>
        <w:numPr>
          <w:ilvl w:val="2"/>
          <w:numId w:val="1"/>
        </w:numPr>
        <w:tabs>
          <w:tab w:val="left" w:pos="1440"/>
        </w:tabs>
        <w:ind w:left="0" w:right="-82" w:firstLine="0"/>
        <w:rPr>
          <w:b w:val="0"/>
          <w:bCs w:val="0"/>
          <w:sz w:val="22"/>
          <w:u w:val="none"/>
        </w:rPr>
      </w:pPr>
      <w:r w:rsidRPr="002409C0">
        <w:rPr>
          <w:b w:val="0"/>
          <w:bCs w:val="0"/>
          <w:sz w:val="22"/>
          <w:u w:val="none"/>
        </w:rPr>
        <w:tab/>
      </w:r>
    </w:p>
    <w:p w:rsidR="00382251" w:rsidRPr="002409C0" w:rsidRDefault="00382251" w:rsidP="00382251">
      <w:pPr>
        <w:pStyle w:val="Antrat3"/>
        <w:numPr>
          <w:ilvl w:val="2"/>
          <w:numId w:val="1"/>
        </w:numPr>
        <w:tabs>
          <w:tab w:val="left" w:pos="720"/>
        </w:tabs>
        <w:ind w:left="0" w:right="-82" w:firstLine="0"/>
        <w:rPr>
          <w:b w:val="0"/>
          <w:sz w:val="24"/>
          <w:u w:val="none"/>
        </w:rPr>
      </w:pPr>
      <w:r w:rsidRPr="002409C0">
        <w:rPr>
          <w:b w:val="0"/>
          <w:sz w:val="22"/>
          <w:u w:val="none"/>
        </w:rPr>
        <w:t>Turnyras organizuojamas</w:t>
      </w:r>
      <w:r w:rsidRPr="002409C0">
        <w:rPr>
          <w:b w:val="0"/>
          <w:sz w:val="24"/>
          <w:u w:val="none"/>
        </w:rPr>
        <w:t xml:space="preserve"> </w:t>
      </w:r>
      <w:r w:rsidR="00394DA7" w:rsidRPr="002409C0">
        <w:rPr>
          <w:b w:val="0"/>
          <w:sz w:val="24"/>
          <w:u w:val="none"/>
        </w:rPr>
        <w:t xml:space="preserve">Vilniaus Žemynos gimnazijoje (Čiobiškio g. 16, Vilnius) </w:t>
      </w:r>
      <w:r w:rsidRPr="002409C0">
        <w:rPr>
          <w:sz w:val="24"/>
        </w:rPr>
        <w:t>2017</w:t>
      </w:r>
      <w:r w:rsidR="00394DA7" w:rsidRPr="002409C0">
        <w:rPr>
          <w:sz w:val="24"/>
        </w:rPr>
        <w:t xml:space="preserve"> m. kovo 11</w:t>
      </w:r>
      <w:r w:rsidRPr="002409C0">
        <w:rPr>
          <w:sz w:val="24"/>
        </w:rPr>
        <w:t xml:space="preserve"> d. (</w:t>
      </w:r>
      <w:r w:rsidR="00394DA7" w:rsidRPr="002409C0">
        <w:rPr>
          <w:sz w:val="24"/>
        </w:rPr>
        <w:t>šeštadienį</w:t>
      </w:r>
      <w:r w:rsidRPr="002409C0">
        <w:rPr>
          <w:sz w:val="24"/>
        </w:rPr>
        <w:t>).</w:t>
      </w:r>
      <w:r w:rsidRPr="002409C0">
        <w:rPr>
          <w:b w:val="0"/>
          <w:sz w:val="24"/>
          <w:u w:val="none"/>
        </w:rPr>
        <w:t xml:space="preserve">  Varžyb</w:t>
      </w:r>
      <w:r w:rsidR="00394DA7" w:rsidRPr="002409C0">
        <w:rPr>
          <w:b w:val="0"/>
          <w:sz w:val="24"/>
          <w:u w:val="none"/>
        </w:rPr>
        <w:t>os prasideda 10 val.</w:t>
      </w:r>
    </w:p>
    <w:p w:rsidR="00382251" w:rsidRPr="002409C0" w:rsidRDefault="00382251" w:rsidP="00382251">
      <w:pPr>
        <w:pStyle w:val="Antrat3"/>
        <w:numPr>
          <w:ilvl w:val="2"/>
          <w:numId w:val="1"/>
        </w:numPr>
        <w:tabs>
          <w:tab w:val="left" w:pos="1440"/>
        </w:tabs>
        <w:ind w:left="0" w:right="-82" w:firstLine="0"/>
        <w:rPr>
          <w:b w:val="0"/>
          <w:sz w:val="22"/>
        </w:rPr>
      </w:pPr>
    </w:p>
    <w:p w:rsidR="00382251" w:rsidRPr="002409C0" w:rsidRDefault="00382251" w:rsidP="00382251">
      <w:pPr>
        <w:pStyle w:val="Antrat3"/>
        <w:numPr>
          <w:ilvl w:val="2"/>
          <w:numId w:val="1"/>
        </w:numPr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b w:val="0"/>
          <w:sz w:val="16"/>
          <w:szCs w:val="16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III.  Dalyviai ir programa</w:t>
      </w:r>
    </w:p>
    <w:p w:rsidR="00382251" w:rsidRPr="002409C0" w:rsidRDefault="00382251" w:rsidP="00382251">
      <w:pPr>
        <w:rPr>
          <w:sz w:val="16"/>
          <w:szCs w:val="16"/>
          <w:lang w:val="lt-LT"/>
        </w:rPr>
      </w:pPr>
    </w:p>
    <w:p w:rsidR="00382251" w:rsidRPr="002409C0" w:rsidRDefault="00382251" w:rsidP="00382251">
      <w:pPr>
        <w:rPr>
          <w:lang w:val="lt-LT"/>
        </w:rPr>
      </w:pPr>
    </w:p>
    <w:p w:rsidR="00382251" w:rsidRPr="002409C0" w:rsidRDefault="00382251" w:rsidP="00382251">
      <w:pPr>
        <w:rPr>
          <w:sz w:val="22"/>
          <w:szCs w:val="22"/>
          <w:lang w:val="lt-LT"/>
        </w:rPr>
      </w:pPr>
      <w:r w:rsidRPr="002409C0">
        <w:rPr>
          <w:sz w:val="22"/>
          <w:szCs w:val="22"/>
          <w:lang w:val="lt-LT"/>
        </w:rPr>
        <w:t>A</w:t>
      </w:r>
      <w:r w:rsidRPr="002409C0">
        <w:rPr>
          <w:b/>
          <w:sz w:val="22"/>
          <w:szCs w:val="22"/>
          <w:lang w:val="lt-LT"/>
        </w:rPr>
        <w:t xml:space="preserve"> </w:t>
      </w:r>
      <w:r w:rsidR="0027397E" w:rsidRPr="002409C0">
        <w:rPr>
          <w:sz w:val="22"/>
          <w:szCs w:val="22"/>
          <w:lang w:val="lt-LT"/>
        </w:rPr>
        <w:t>(šachmatų) turnyras – visi, žaidžiantys šachmatais, vertinami pagal skirtingus kriterijus, atsižvelgiant į amžių.</w:t>
      </w:r>
    </w:p>
    <w:p w:rsidR="00382251" w:rsidRPr="002409C0" w:rsidRDefault="00382251" w:rsidP="0027397E">
      <w:pPr>
        <w:rPr>
          <w:lang w:val="lt-LT"/>
        </w:rPr>
      </w:pPr>
      <w:r w:rsidRPr="002409C0">
        <w:rPr>
          <w:sz w:val="22"/>
          <w:szCs w:val="22"/>
          <w:lang w:val="lt-LT"/>
        </w:rPr>
        <w:t xml:space="preserve">B </w:t>
      </w:r>
      <w:r w:rsidR="0027397E" w:rsidRPr="002409C0">
        <w:rPr>
          <w:sz w:val="22"/>
          <w:szCs w:val="22"/>
          <w:lang w:val="lt-LT"/>
        </w:rPr>
        <w:t xml:space="preserve">(šaškių) </w:t>
      </w:r>
      <w:r w:rsidRPr="002409C0">
        <w:rPr>
          <w:sz w:val="22"/>
          <w:szCs w:val="22"/>
          <w:lang w:val="lt-LT"/>
        </w:rPr>
        <w:t xml:space="preserve">turnyras </w:t>
      </w:r>
      <w:r w:rsidR="0027397E" w:rsidRPr="002409C0">
        <w:rPr>
          <w:sz w:val="22"/>
          <w:szCs w:val="22"/>
          <w:lang w:val="lt-LT"/>
        </w:rPr>
        <w:t>– visi, žaidžiantys šaškėmis, vertinami pagal skirtingus kriterijus, atsižvelgiant į amžių.</w:t>
      </w:r>
    </w:p>
    <w:p w:rsidR="00382251" w:rsidRPr="002409C0" w:rsidRDefault="00382251" w:rsidP="00382251">
      <w:pPr>
        <w:rPr>
          <w:sz w:val="22"/>
          <w:szCs w:val="22"/>
          <w:lang w:val="lt-LT"/>
        </w:rPr>
      </w:pPr>
    </w:p>
    <w:p w:rsidR="00382251" w:rsidRPr="002409C0" w:rsidRDefault="00382251" w:rsidP="00382251">
      <w:pPr>
        <w:rPr>
          <w:sz w:val="22"/>
          <w:szCs w:val="22"/>
          <w:lang w:val="lt-LT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0"/>
        <w:rPr>
          <w:b w:val="0"/>
          <w:sz w:val="22"/>
          <w:szCs w:val="22"/>
        </w:rPr>
      </w:pPr>
      <w:r w:rsidRPr="002409C0">
        <w:rPr>
          <w:b w:val="0"/>
          <w:sz w:val="22"/>
          <w:szCs w:val="22"/>
        </w:rPr>
        <w:t xml:space="preserve">       Sistema ir reglamentas: žaidžiama  7 ratų </w:t>
      </w:r>
      <w:proofErr w:type="spellStart"/>
      <w:r w:rsidRPr="002409C0">
        <w:rPr>
          <w:b w:val="0"/>
          <w:sz w:val="22"/>
          <w:szCs w:val="22"/>
        </w:rPr>
        <w:t>šveicariškąja</w:t>
      </w:r>
      <w:proofErr w:type="spellEnd"/>
      <w:r w:rsidRPr="002409C0">
        <w:rPr>
          <w:b w:val="0"/>
          <w:sz w:val="22"/>
          <w:szCs w:val="22"/>
        </w:rPr>
        <w:t xml:space="preserve"> sistema</w:t>
      </w:r>
      <w:r w:rsidR="00394DA7" w:rsidRPr="002409C0">
        <w:rPr>
          <w:b w:val="0"/>
          <w:sz w:val="22"/>
          <w:szCs w:val="22"/>
        </w:rPr>
        <w:t xml:space="preserve"> pagal FIDE šachmatų taisykles. </w:t>
      </w:r>
      <w:r w:rsidRPr="002409C0">
        <w:rPr>
          <w:b w:val="0"/>
          <w:sz w:val="22"/>
          <w:szCs w:val="22"/>
        </w:rPr>
        <w:t xml:space="preserve">Laiko kontrolė – </w:t>
      </w:r>
      <w:r w:rsidR="00394DA7" w:rsidRPr="002409C0">
        <w:rPr>
          <w:b w:val="0"/>
          <w:sz w:val="22"/>
          <w:szCs w:val="22"/>
        </w:rPr>
        <w:br/>
      </w:r>
      <w:r w:rsidR="0027397E" w:rsidRPr="002409C0">
        <w:rPr>
          <w:b w:val="0"/>
          <w:sz w:val="22"/>
          <w:szCs w:val="22"/>
        </w:rPr>
        <w:t>15</w:t>
      </w:r>
      <w:r w:rsidR="00394DA7" w:rsidRPr="002409C0">
        <w:rPr>
          <w:b w:val="0"/>
          <w:sz w:val="22"/>
          <w:szCs w:val="22"/>
        </w:rPr>
        <w:t xml:space="preserve"> min </w:t>
      </w:r>
      <w:r w:rsidRPr="002409C0">
        <w:rPr>
          <w:b w:val="0"/>
          <w:sz w:val="22"/>
          <w:szCs w:val="22"/>
        </w:rPr>
        <w:t xml:space="preserve">+ 5 s kiekvienam žaidėjui iki partijos pabaigos. </w:t>
      </w: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rPr>
          <w:b w:val="0"/>
          <w:sz w:val="22"/>
          <w:szCs w:val="22"/>
        </w:rPr>
      </w:pPr>
      <w:r w:rsidRPr="002409C0">
        <w:rPr>
          <w:b w:val="0"/>
          <w:sz w:val="22"/>
          <w:szCs w:val="22"/>
        </w:rPr>
        <w:t>Priklausomai nuo dalyvių skaičiaus varžybų vykdymo sistema ir reglamentas gali keistis.</w:t>
      </w: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360" w:firstLine="0"/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IV.  Dalyvavimo sąlygos</w:t>
      </w:r>
    </w:p>
    <w:p w:rsidR="00382251" w:rsidRPr="002409C0" w:rsidRDefault="00382251" w:rsidP="00382251">
      <w:pPr>
        <w:tabs>
          <w:tab w:val="left" w:pos="1440"/>
          <w:tab w:val="left" w:pos="1620"/>
          <w:tab w:val="left" w:pos="1800"/>
        </w:tabs>
        <w:jc w:val="center"/>
        <w:rPr>
          <w:sz w:val="22"/>
          <w:szCs w:val="22"/>
          <w:lang w:val="lt-LT"/>
        </w:rPr>
      </w:pPr>
      <w:bookmarkStart w:id="2" w:name="_GoBack"/>
      <w:bookmarkEnd w:id="2"/>
    </w:p>
    <w:p w:rsidR="00382251" w:rsidRPr="002409C0" w:rsidRDefault="00382251" w:rsidP="00382251">
      <w:pPr>
        <w:tabs>
          <w:tab w:val="left" w:pos="0"/>
        </w:tabs>
        <w:rPr>
          <w:sz w:val="22"/>
          <w:szCs w:val="22"/>
          <w:lang w:val="lt-LT"/>
        </w:rPr>
      </w:pPr>
      <w:r w:rsidRPr="002409C0">
        <w:rPr>
          <w:sz w:val="22"/>
          <w:szCs w:val="22"/>
          <w:lang w:val="lt-LT"/>
        </w:rPr>
        <w:t xml:space="preserve">Apie dalyvavimą pranešti </w:t>
      </w:r>
      <w:r w:rsidR="00394DA7" w:rsidRPr="002409C0">
        <w:rPr>
          <w:sz w:val="22"/>
          <w:szCs w:val="22"/>
          <w:lang w:val="lt-LT"/>
        </w:rPr>
        <w:t>užsiregistruojant skelbime pateikta nuoroda.</w:t>
      </w:r>
    </w:p>
    <w:p w:rsidR="00382251" w:rsidRPr="002409C0" w:rsidRDefault="003E0821" w:rsidP="0027397E">
      <w:pPr>
        <w:rPr>
          <w:sz w:val="22"/>
          <w:szCs w:val="22"/>
          <w:lang w:val="lt-LT"/>
        </w:rPr>
      </w:pPr>
      <w:r w:rsidRPr="002409C0">
        <w:rPr>
          <w:sz w:val="22"/>
          <w:szCs w:val="22"/>
          <w:lang w:val="lt-LT"/>
        </w:rPr>
        <w:t>Registracijoje</w:t>
      </w:r>
      <w:r w:rsidR="00382251" w:rsidRPr="002409C0">
        <w:rPr>
          <w:sz w:val="22"/>
          <w:szCs w:val="22"/>
          <w:lang w:val="lt-LT"/>
        </w:rPr>
        <w:t xml:space="preserve"> nurodyti: dalyvio turnyrą, vardą, pa</w:t>
      </w:r>
      <w:r w:rsidR="00394DA7" w:rsidRPr="002409C0">
        <w:rPr>
          <w:sz w:val="22"/>
          <w:szCs w:val="22"/>
          <w:lang w:val="lt-LT"/>
        </w:rPr>
        <w:t xml:space="preserve">vardę, </w:t>
      </w:r>
      <w:r w:rsidR="00382251" w:rsidRPr="002409C0">
        <w:rPr>
          <w:sz w:val="22"/>
          <w:szCs w:val="22"/>
          <w:lang w:val="lt-LT"/>
        </w:rPr>
        <w:t>gimimo datą.</w:t>
      </w:r>
    </w:p>
    <w:p w:rsidR="0027397E" w:rsidRPr="002409C0" w:rsidRDefault="0027397E" w:rsidP="0027397E">
      <w:pPr>
        <w:rPr>
          <w:sz w:val="22"/>
          <w:szCs w:val="22"/>
          <w:lang w:val="lt-LT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V.  Apdovanojimas</w:t>
      </w:r>
    </w:p>
    <w:p w:rsidR="00382251" w:rsidRPr="002409C0" w:rsidRDefault="00382251" w:rsidP="00382251">
      <w:pPr>
        <w:rPr>
          <w:sz w:val="16"/>
          <w:szCs w:val="16"/>
          <w:lang w:val="lt-LT"/>
        </w:rPr>
      </w:pPr>
    </w:p>
    <w:p w:rsidR="00382251" w:rsidRPr="002409C0" w:rsidRDefault="00382251" w:rsidP="0027397E">
      <w:pPr>
        <w:pStyle w:val="Antrat4"/>
        <w:tabs>
          <w:tab w:val="left" w:pos="1440"/>
        </w:tabs>
        <w:ind w:right="-82"/>
        <w:jc w:val="both"/>
        <w:rPr>
          <w:b w:val="0"/>
          <w:lang w:val="lt-LT"/>
        </w:rPr>
      </w:pPr>
      <w:r w:rsidRPr="002409C0">
        <w:rPr>
          <w:b w:val="0"/>
          <w:sz w:val="24"/>
          <w:szCs w:val="24"/>
          <w:lang w:val="lt-LT"/>
        </w:rPr>
        <w:t>Nugalėtojai apdovanojami  taurėmis, medaliais ir diplomais, o prizininkai – medaliais ir diplomais</w:t>
      </w:r>
      <w:r w:rsidRPr="002409C0">
        <w:rPr>
          <w:b w:val="0"/>
          <w:lang w:val="lt-LT"/>
        </w:rPr>
        <w:t xml:space="preserve">. </w:t>
      </w:r>
    </w:p>
    <w:p w:rsidR="00382251" w:rsidRPr="002409C0" w:rsidRDefault="00382251" w:rsidP="00382251">
      <w:pPr>
        <w:jc w:val="center"/>
        <w:rPr>
          <w:lang w:val="lt-LT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16"/>
          <w:szCs w:val="16"/>
        </w:rPr>
      </w:pPr>
    </w:p>
    <w:p w:rsidR="00382251" w:rsidRPr="002409C0" w:rsidRDefault="00382251" w:rsidP="00382251">
      <w:pPr>
        <w:pStyle w:val="Antrat1"/>
        <w:numPr>
          <w:ilvl w:val="0"/>
          <w:numId w:val="1"/>
        </w:numPr>
        <w:tabs>
          <w:tab w:val="left" w:pos="1440"/>
          <w:tab w:val="left" w:pos="1620"/>
          <w:tab w:val="left" w:pos="1800"/>
        </w:tabs>
        <w:ind w:left="0" w:right="-82" w:firstLine="0"/>
        <w:jc w:val="center"/>
        <w:rPr>
          <w:sz w:val="22"/>
          <w:szCs w:val="22"/>
        </w:rPr>
      </w:pPr>
      <w:r w:rsidRPr="002409C0">
        <w:rPr>
          <w:sz w:val="22"/>
          <w:szCs w:val="22"/>
        </w:rPr>
        <w:t>VI.  Turnyro organizatoriai</w:t>
      </w:r>
    </w:p>
    <w:p w:rsidR="00382251" w:rsidRPr="002409C0" w:rsidRDefault="00382251" w:rsidP="00382251">
      <w:pPr>
        <w:tabs>
          <w:tab w:val="left" w:pos="1440"/>
          <w:tab w:val="left" w:pos="1620"/>
          <w:tab w:val="left" w:pos="1800"/>
        </w:tabs>
        <w:ind w:right="-82"/>
        <w:jc w:val="center"/>
        <w:rPr>
          <w:sz w:val="16"/>
          <w:szCs w:val="16"/>
          <w:lang w:val="lt-LT"/>
        </w:rPr>
      </w:pPr>
    </w:p>
    <w:p w:rsidR="00382251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lang w:val="lt-LT"/>
        </w:rPr>
      </w:pPr>
      <w:r w:rsidRPr="002409C0">
        <w:rPr>
          <w:lang w:val="lt-LT"/>
        </w:rPr>
        <w:t>Varžyb</w:t>
      </w:r>
      <w:r w:rsidR="00BB228B" w:rsidRPr="002409C0">
        <w:rPr>
          <w:lang w:val="lt-LT"/>
        </w:rPr>
        <w:t>ų</w:t>
      </w:r>
      <w:r w:rsidRPr="002409C0">
        <w:rPr>
          <w:lang w:val="lt-LT"/>
        </w:rPr>
        <w:t xml:space="preserve"> vykd</w:t>
      </w:r>
      <w:r w:rsidR="00BB228B" w:rsidRPr="002409C0">
        <w:rPr>
          <w:lang w:val="lt-LT"/>
        </w:rPr>
        <w:t>ymo vieta</w:t>
      </w:r>
      <w:r w:rsidRPr="002409C0">
        <w:rPr>
          <w:lang w:val="lt-LT"/>
        </w:rPr>
        <w:t xml:space="preserve"> - </w:t>
      </w:r>
      <w:r w:rsidR="0027397E" w:rsidRPr="002409C0">
        <w:rPr>
          <w:lang w:val="lt-LT"/>
        </w:rPr>
        <w:t>Vilniaus Žemynos gimnazija.</w:t>
      </w:r>
    </w:p>
    <w:p w:rsidR="00382251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lang w:val="lt-LT"/>
        </w:rPr>
      </w:pPr>
      <w:r w:rsidRPr="002409C0">
        <w:rPr>
          <w:lang w:val="lt-LT"/>
        </w:rPr>
        <w:t>Varžybų teisėjai:  Virginija Savickienė</w:t>
      </w:r>
    </w:p>
    <w:p w:rsidR="00835B13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lang w:val="lt-LT"/>
        </w:rPr>
      </w:pPr>
      <w:r w:rsidRPr="002409C0">
        <w:rPr>
          <w:lang w:val="lt-LT"/>
        </w:rPr>
        <w:tab/>
      </w:r>
      <w:r w:rsidRPr="002409C0">
        <w:rPr>
          <w:lang w:val="lt-LT"/>
        </w:rPr>
        <w:tab/>
        <w:t xml:space="preserve">Asta </w:t>
      </w:r>
      <w:proofErr w:type="spellStart"/>
      <w:r w:rsidRPr="002409C0">
        <w:rPr>
          <w:lang w:val="lt-LT"/>
        </w:rPr>
        <w:t>Valčiukienė</w:t>
      </w:r>
      <w:proofErr w:type="spellEnd"/>
    </w:p>
    <w:p w:rsidR="00382251" w:rsidRPr="002409C0" w:rsidRDefault="00382251" w:rsidP="00382251">
      <w:pPr>
        <w:tabs>
          <w:tab w:val="left" w:pos="0"/>
          <w:tab w:val="left" w:pos="1620"/>
          <w:tab w:val="left" w:pos="1800"/>
        </w:tabs>
        <w:ind w:right="-82"/>
        <w:rPr>
          <w:sz w:val="16"/>
          <w:szCs w:val="16"/>
          <w:lang w:val="lt-LT"/>
        </w:rPr>
      </w:pPr>
    </w:p>
    <w:p w:rsidR="00835B13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sz w:val="16"/>
          <w:szCs w:val="16"/>
          <w:lang w:val="lt-LT"/>
        </w:rPr>
      </w:pPr>
    </w:p>
    <w:p w:rsidR="00382251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sz w:val="22"/>
          <w:szCs w:val="22"/>
          <w:lang w:val="lt-LT"/>
        </w:rPr>
      </w:pPr>
      <w:r w:rsidRPr="002409C0">
        <w:rPr>
          <w:sz w:val="22"/>
          <w:szCs w:val="22"/>
          <w:lang w:val="lt-LT"/>
        </w:rPr>
        <w:t>Informacija pasiteiravimui</w:t>
      </w:r>
      <w:r w:rsidR="0027397E" w:rsidRPr="002409C0">
        <w:rPr>
          <w:sz w:val="22"/>
          <w:szCs w:val="22"/>
          <w:lang w:val="lt-LT"/>
        </w:rPr>
        <w:t>:</w:t>
      </w:r>
      <w:r w:rsidR="00382251" w:rsidRPr="002409C0">
        <w:rPr>
          <w:sz w:val="22"/>
          <w:szCs w:val="22"/>
          <w:lang w:val="lt-LT"/>
        </w:rPr>
        <w:t xml:space="preserve"> </w:t>
      </w:r>
    </w:p>
    <w:p w:rsidR="00835B13" w:rsidRPr="002409C0" w:rsidRDefault="00835B13" w:rsidP="00382251">
      <w:pPr>
        <w:tabs>
          <w:tab w:val="left" w:pos="0"/>
          <w:tab w:val="left" w:pos="1620"/>
          <w:tab w:val="left" w:pos="1800"/>
        </w:tabs>
        <w:ind w:right="-82"/>
        <w:rPr>
          <w:sz w:val="22"/>
          <w:szCs w:val="22"/>
          <w:lang w:val="lt-LT"/>
        </w:rPr>
      </w:pPr>
    </w:p>
    <w:p w:rsidR="00382251" w:rsidRPr="002409C0" w:rsidRDefault="0027397E" w:rsidP="00382251">
      <w:pPr>
        <w:tabs>
          <w:tab w:val="left" w:pos="0"/>
        </w:tabs>
        <w:rPr>
          <w:lang w:val="lt-LT"/>
        </w:rPr>
      </w:pPr>
      <w:r w:rsidRPr="002409C0">
        <w:rPr>
          <w:sz w:val="22"/>
          <w:szCs w:val="22"/>
          <w:lang w:val="lt-LT"/>
        </w:rPr>
        <w:t xml:space="preserve">Asta </w:t>
      </w:r>
      <w:proofErr w:type="spellStart"/>
      <w:r w:rsidRPr="002409C0">
        <w:rPr>
          <w:sz w:val="22"/>
          <w:szCs w:val="22"/>
          <w:lang w:val="lt-LT"/>
        </w:rPr>
        <w:t>Valčiukienė</w:t>
      </w:r>
      <w:proofErr w:type="spellEnd"/>
      <w:r w:rsidRPr="002409C0">
        <w:rPr>
          <w:sz w:val="22"/>
          <w:szCs w:val="22"/>
          <w:lang w:val="lt-LT"/>
        </w:rPr>
        <w:t xml:space="preserve">: tel. +370 670 70883; el. paštas </w:t>
      </w:r>
      <w:r w:rsidR="00CB487F" w:rsidRPr="002409C0">
        <w:rPr>
          <w:sz w:val="22"/>
          <w:szCs w:val="22"/>
          <w:lang w:val="lt-LT"/>
        </w:rPr>
        <w:t>–</w:t>
      </w:r>
      <w:r w:rsidRPr="002409C0">
        <w:rPr>
          <w:sz w:val="22"/>
          <w:szCs w:val="22"/>
          <w:lang w:val="lt-LT"/>
        </w:rPr>
        <w:t xml:space="preserve"> atsa</w:t>
      </w:r>
      <w:r w:rsidR="00CB487F" w:rsidRPr="002409C0">
        <w:rPr>
          <w:sz w:val="22"/>
          <w:szCs w:val="22"/>
          <w:lang w:val="lt-LT"/>
        </w:rPr>
        <w:t>0226@gmail.com</w:t>
      </w:r>
    </w:p>
    <w:sectPr w:rsidR="00382251" w:rsidRPr="002409C0" w:rsidSect="00511A2F">
      <w:pgSz w:w="12240" w:h="15840"/>
      <w:pgMar w:top="1008" w:right="1008" w:bottom="56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EB5"/>
    <w:multiLevelType w:val="multilevel"/>
    <w:tmpl w:val="98321E68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82251"/>
    <w:rsid w:val="002409C0"/>
    <w:rsid w:val="0027397E"/>
    <w:rsid w:val="00382251"/>
    <w:rsid w:val="00394DA7"/>
    <w:rsid w:val="003E0821"/>
    <w:rsid w:val="00435EAD"/>
    <w:rsid w:val="004F036D"/>
    <w:rsid w:val="00511A2F"/>
    <w:rsid w:val="00627AFA"/>
    <w:rsid w:val="00835B13"/>
    <w:rsid w:val="00BB228B"/>
    <w:rsid w:val="00CB487F"/>
    <w:rsid w:val="00D10ADF"/>
    <w:rsid w:val="00D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2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382251"/>
    <w:pPr>
      <w:keepNext/>
      <w:numPr>
        <w:numId w:val="2"/>
      </w:numPr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82251"/>
    <w:pPr>
      <w:keepNext/>
      <w:numPr>
        <w:ilvl w:val="1"/>
        <w:numId w:val="2"/>
      </w:numPr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82251"/>
    <w:pPr>
      <w:keepNext/>
      <w:numPr>
        <w:ilvl w:val="2"/>
        <w:numId w:val="2"/>
      </w:numPr>
      <w:jc w:val="both"/>
      <w:outlineLvl w:val="2"/>
    </w:pPr>
    <w:rPr>
      <w:b/>
      <w:bCs/>
      <w:sz w:val="26"/>
      <w:u w:val="single"/>
      <w:lang w:val="lt-LT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38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82251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382251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382251"/>
    <w:rPr>
      <w:rFonts w:ascii="Times New Roman" w:eastAsia="Times New Roman" w:hAnsi="Times New Roman" w:cs="Times New Roman"/>
      <w:b/>
      <w:bCs/>
      <w:sz w:val="26"/>
      <w:szCs w:val="24"/>
      <w:u w:val="single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rsid w:val="00382251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styleId="Hipersaitas">
    <w:name w:val="Hyperlink"/>
    <w:basedOn w:val="Numatytasispastraiposriftas"/>
    <w:semiHidden/>
    <w:unhideWhenUsed/>
    <w:rsid w:val="00382251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382251"/>
    <w:pPr>
      <w:ind w:left="540" w:right="-874"/>
      <w:jc w:val="center"/>
    </w:pPr>
    <w:rPr>
      <w:b/>
      <w:bCs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382251"/>
    <w:rPr>
      <w:rFonts w:ascii="Times New Roman" w:eastAsia="Times New Roman" w:hAnsi="Times New Roman" w:cs="Times New Roman"/>
      <w:b/>
      <w:bCs/>
      <w:sz w:val="32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22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2251"/>
    <w:rPr>
      <w:rFonts w:ascii="Tahoma" w:eastAsia="Times New Roman" w:hAnsi="Tahoma" w:cs="Tahoma"/>
      <w:sz w:val="16"/>
      <w:szCs w:val="16"/>
      <w:lang w:val="en-GB" w:eastAsia="ar-SA"/>
    </w:rPr>
  </w:style>
  <w:style w:type="character" w:styleId="Grietas">
    <w:name w:val="Strong"/>
    <w:basedOn w:val="Numatytasispastraiposriftas"/>
    <w:uiPriority w:val="22"/>
    <w:qFormat/>
    <w:rsid w:val="00382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Tomas</cp:lastModifiedBy>
  <cp:revision>7</cp:revision>
  <cp:lastPrinted>2017-02-20T10:23:00Z</cp:lastPrinted>
  <dcterms:created xsi:type="dcterms:W3CDTF">2017-02-20T10:17:00Z</dcterms:created>
  <dcterms:modified xsi:type="dcterms:W3CDTF">2017-02-20T15:24:00Z</dcterms:modified>
</cp:coreProperties>
</file>